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abe58f99b41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BYRKJEDALSTUNET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Dirdal,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BYRKJEDALSTUNET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88a9e91cdf454f"/>
      <w:footerReference xmlns:r="http://schemas.openxmlformats.org/officeDocument/2006/relationships" w:type="default" r:id="Re170490e798c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8a9e91cdf454f" /><Relationship Type="http://schemas.openxmlformats.org/officeDocument/2006/relationships/footer" Target="/word/footer1.xml" Id="Re170490e798c4e3e" /></Relationships>
</file>