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5ae940f51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d0ae96aea2df4dab"/>
      <w:footerReference xmlns:r="http://schemas.openxmlformats.org/officeDocument/2006/relationships" w:type="default" r:id="Rc931b0583e4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e96aea2df4dab" /><Relationship Type="http://schemas.openxmlformats.org/officeDocument/2006/relationships/footer" Target="/word/footer1.xml" Id="Rc931b0583e414fa8" /></Relationships>
</file>