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c4c52f3164e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STAKKELAND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STAKKELAND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cf58a37b6d46ab"/>
      <w:footerReference xmlns:r="http://schemas.openxmlformats.org/officeDocument/2006/relationships" w:type="default" r:id="Rbab5ce7bfff9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f58a37b6d46ab" /><Relationship Type="http://schemas.openxmlformats.org/officeDocument/2006/relationships/footer" Target="/word/footer1.xml" Id="Rbab5ce7bfff949e2" /></Relationships>
</file>