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247c1524d44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6c4478befe9742a1"/>
      <w:footerReference xmlns:r="http://schemas.openxmlformats.org/officeDocument/2006/relationships" w:type="default" r:id="R036b05e4c9a1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478befe9742a1" /><Relationship Type="http://schemas.openxmlformats.org/officeDocument/2006/relationships/footer" Target="/word/footer1.xml" Id="R036b05e4c9a14a40" /></Relationships>
</file>