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1b9ee9f8e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cf8992c539f748ea"/>
      <w:footerReference xmlns:r="http://schemas.openxmlformats.org/officeDocument/2006/relationships" w:type="default" r:id="R357f1b3152b5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992c539f748ea" /><Relationship Type="http://schemas.openxmlformats.org/officeDocument/2006/relationships/footer" Target="/word/footer1.xml" Id="R357f1b3152b546d1" /></Relationships>
</file>