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50ada44bb46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ARCTANDER EFTF.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ARCTANDER EFTF.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eaa86b6a94cac"/>
      <w:footerReference xmlns:r="http://schemas.openxmlformats.org/officeDocument/2006/relationships" w:type="default" r:id="R6b552c40d7454a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ARCTANDER EFTF. AS   ·   Org.nr 989 378 570   ·   Vollenmarka 19   ·   1390 VOLLEN   ·   Tlf. 66 90 26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ARCTANDER EFTF.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eaa86b6a94cac" /><Relationship Type="http://schemas.openxmlformats.org/officeDocument/2006/relationships/footer" Target="/word/footer1.xml" Id="R6b552c40d7454a0a" /></Relationships>
</file>