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2514a1007a4a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d13af6cbd246c2"/>
      <w:footerReference xmlns:r="http://schemas.openxmlformats.org/officeDocument/2006/relationships" w:type="default" r:id="R83b08ccbccf1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d13af6cbd246c2" /><Relationship Type="http://schemas.openxmlformats.org/officeDocument/2006/relationships/footer" Target="/word/footer1.xml" Id="R83b08ccbccf14bab" /></Relationships>
</file>