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4c19ab98c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SØLVPOSTEN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06542cad0af348b5"/>
      <w:footerReference xmlns:r="http://schemas.openxmlformats.org/officeDocument/2006/relationships" w:type="default" r:id="R7d063c0eab1a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42cad0af348b5" /><Relationship Type="http://schemas.openxmlformats.org/officeDocument/2006/relationships/footer" Target="/word/footer1.xml" Id="R7d063c0eab1a4e25" /></Relationships>
</file>