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eca11d617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0a306683e2604009"/>
      <w:footerReference xmlns:r="http://schemas.openxmlformats.org/officeDocument/2006/relationships" w:type="default" r:id="Rbedc3ea750ad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06683e2604009" /><Relationship Type="http://schemas.openxmlformats.org/officeDocument/2006/relationships/footer" Target="/word/footer1.xml" Id="Rbedc3ea750ad4bbc" /></Relationships>
</file>