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f53bcf3c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2ef6b04ccbe84e25"/>
      <w:footerReference xmlns:r="http://schemas.openxmlformats.org/officeDocument/2006/relationships" w:type="default" r:id="R375df019ea35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6b04ccbe84e25" /><Relationship Type="http://schemas.openxmlformats.org/officeDocument/2006/relationships/footer" Target="/word/footer1.xml" Id="R375df019ea35450e" /></Relationships>
</file>