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96250c636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GSL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6682bb8c9cc94401"/>
      <w:footerReference xmlns:r="http://schemas.openxmlformats.org/officeDocument/2006/relationships" w:type="default" r:id="Rf5305f1516eb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2bb8c9cc94401" /><Relationship Type="http://schemas.openxmlformats.org/officeDocument/2006/relationships/footer" Target="/word/footer1.xml" Id="Rf5305f1516eb4130" /></Relationships>
</file>