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77919d167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27bcf520a4c7b"/>
      <w:footerReference xmlns:r="http://schemas.openxmlformats.org/officeDocument/2006/relationships" w:type="default" r:id="Rdabd737bb506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27bcf520a4c7b" /><Relationship Type="http://schemas.openxmlformats.org/officeDocument/2006/relationships/footer" Target="/word/footer1.xml" Id="Rdabd737bb5064aaf" /></Relationships>
</file>