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2212c01334e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SVARTEPUTTEN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SVARTEPUTTEN HOLDING AS</w:t>
      </w:r>
    </w:p>
    <w:sectPr>
      <w:headerReference xmlns:r="http://schemas.openxmlformats.org/officeDocument/2006/relationships" w:type="default" r:id="Raafc27f55cbb40ea"/>
      <w:footerReference xmlns:r="http://schemas.openxmlformats.org/officeDocument/2006/relationships" w:type="default" r:id="R6c4765705580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c27f55cbb40ea" /><Relationship Type="http://schemas.openxmlformats.org/officeDocument/2006/relationships/footer" Target="/word/footer1.xml" Id="R6c476570558040cc" /></Relationships>
</file>