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8ba3b5253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bdc97297581b4e88"/>
      <w:footerReference xmlns:r="http://schemas.openxmlformats.org/officeDocument/2006/relationships" w:type="default" r:id="R0b7634eae757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97297581b4e88" /><Relationship Type="http://schemas.openxmlformats.org/officeDocument/2006/relationships/footer" Target="/word/footer1.xml" Id="R0b7634eae7574945" /></Relationships>
</file>