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bfdfc55d7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b1bcc2702faa43f5"/>
      <w:footerReference xmlns:r="http://schemas.openxmlformats.org/officeDocument/2006/relationships" w:type="default" r:id="R02457b89afd6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cc2702faa43f5" /><Relationship Type="http://schemas.openxmlformats.org/officeDocument/2006/relationships/footer" Target="/word/footer1.xml" Id="R02457b89afd64feb" /></Relationships>
</file>