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315d74718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aa951321f4e53"/>
      <w:footerReference xmlns:r="http://schemas.openxmlformats.org/officeDocument/2006/relationships" w:type="default" r:id="Rbe0344e28879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aa951321f4e53" /><Relationship Type="http://schemas.openxmlformats.org/officeDocument/2006/relationships/footer" Target="/word/footer1.xml" Id="Rbe0344e2887940cf" /></Relationships>
</file>