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37566fbaee47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PH PLUS AS</w:t>
      </w:r>
    </w:p>
    <w:sectPr>
      <w:headerReference xmlns:r="http://schemas.openxmlformats.org/officeDocument/2006/relationships" w:type="default" r:id="R3d26da01eab64c03"/>
      <w:footerReference xmlns:r="http://schemas.openxmlformats.org/officeDocument/2006/relationships" w:type="default" r:id="R622ba1c6ab5e44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 PLUS AS   ·   Org.nr 989 247 697   ·  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 PLUS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26da01eab64c03" /><Relationship Type="http://schemas.openxmlformats.org/officeDocument/2006/relationships/footer" Target="/word/footer1.xml" Id="R622ba1c6ab5e4464" /></Relationships>
</file>