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490380205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 PLUS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 PLUS AS</w:t>
      </w:r>
    </w:p>
    <w:sectPr>
      <w:headerReference xmlns:r="http://schemas.openxmlformats.org/officeDocument/2006/relationships" w:type="default" r:id="R690f8d2a1d654cc1"/>
      <w:footerReference xmlns:r="http://schemas.openxmlformats.org/officeDocument/2006/relationships" w:type="default" r:id="R41d2de8e4a36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 PLUS AS   ·   Org.nr 989 247 697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 PLUS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f8d2a1d654cc1" /><Relationship Type="http://schemas.openxmlformats.org/officeDocument/2006/relationships/footer" Target="/word/footer1.xml" Id="R41d2de8e4a3645cd" /></Relationships>
</file>