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5735f804e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e23790cce71e4af8"/>
      <w:footerReference xmlns:r="http://schemas.openxmlformats.org/officeDocument/2006/relationships" w:type="default" r:id="R01eec8f6dbf2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790cce71e4af8" /><Relationship Type="http://schemas.openxmlformats.org/officeDocument/2006/relationships/footer" Target="/word/footer1.xml" Id="R01eec8f6dbf24591" /></Relationships>
</file>