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9a44fe310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c2ffadfb34425"/>
      <w:footerReference xmlns:r="http://schemas.openxmlformats.org/officeDocument/2006/relationships" w:type="default" r:id="R5260bed06146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c2ffadfb34425" /><Relationship Type="http://schemas.openxmlformats.org/officeDocument/2006/relationships/footer" Target="/word/footer1.xml" Id="R5260bed06146497e" /></Relationships>
</file>