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99a590ec1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8ba53ce109ec407b"/>
      <w:footerReference xmlns:r="http://schemas.openxmlformats.org/officeDocument/2006/relationships" w:type="default" r:id="Ra44d3cd43b45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53ce109ec407b" /><Relationship Type="http://schemas.openxmlformats.org/officeDocument/2006/relationships/footer" Target="/word/footer1.xml" Id="Ra44d3cd43b4541f6" /></Relationships>
</file>