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ea370997d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MAROM AS, org.nr 989 237 160,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459b8709330d4472"/>
      <w:footerReference xmlns:r="http://schemas.openxmlformats.org/officeDocument/2006/relationships" w:type="default" r:id="Rb18f927c8676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b8709330d4472" /><Relationship Type="http://schemas.openxmlformats.org/officeDocument/2006/relationships/footer" Target="/word/footer1.xml" Id="Rb18f927c8676416b" /></Relationships>
</file>