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22734f9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aa3ece09456b4d7c"/>
      <w:footerReference xmlns:r="http://schemas.openxmlformats.org/officeDocument/2006/relationships" w:type="default" r:id="Rfa29daf1fd5f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ece09456b4d7c" /><Relationship Type="http://schemas.openxmlformats.org/officeDocument/2006/relationships/footer" Target="/word/footer1.xml" Id="Rfa29daf1fd5f4077" /></Relationships>
</file>