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2198e74eb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3895c7622b454508"/>
      <w:footerReference xmlns:r="http://schemas.openxmlformats.org/officeDocument/2006/relationships" w:type="default" r:id="R99ae05097ea3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5c7622b454508" /><Relationship Type="http://schemas.openxmlformats.org/officeDocument/2006/relationships/footer" Target="/word/footer1.xml" Id="R99ae05097ea347d5" /></Relationships>
</file>