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88f8b1f7c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ee835e3c2824a3c"/>
      <w:footerReference xmlns:r="http://schemas.openxmlformats.org/officeDocument/2006/relationships" w:type="default" r:id="R8444ed3e830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35e3c2824a3c" /><Relationship Type="http://schemas.openxmlformats.org/officeDocument/2006/relationships/footer" Target="/word/footer1.xml" Id="R8444ed3e830845cf" /></Relationships>
</file>