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b64dffb7a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1080e1c19c044cac"/>
      <w:footerReference xmlns:r="http://schemas.openxmlformats.org/officeDocument/2006/relationships" w:type="default" r:id="Rd037ff5eb90b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0e1c19c044cac" /><Relationship Type="http://schemas.openxmlformats.org/officeDocument/2006/relationships/footer" Target="/word/footer1.xml" Id="Rd037ff5eb90b4072" /></Relationships>
</file>