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b99f2e79e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TK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Florvåg,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74ca59ecbed148f6"/>
      <w:footerReference xmlns:r="http://schemas.openxmlformats.org/officeDocument/2006/relationships" w:type="default" r:id="R351ffd92c533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a59ecbed148f6" /><Relationship Type="http://schemas.openxmlformats.org/officeDocument/2006/relationships/footer" Target="/word/footer1.xml" Id="R351ffd92c5334d07" /></Relationships>
</file>