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992de787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d7a7f8ce34cc1"/>
      <w:footerReference xmlns:r="http://schemas.openxmlformats.org/officeDocument/2006/relationships" w:type="default" r:id="Rc9e7c761b774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d7a7f8ce34cc1" /><Relationship Type="http://schemas.openxmlformats.org/officeDocument/2006/relationships/footer" Target="/word/footer1.xml" Id="Rc9e7c761b77446b2" /></Relationships>
</file>