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760204c2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fff33feb59984735"/>
      <w:footerReference xmlns:r="http://schemas.openxmlformats.org/officeDocument/2006/relationships" w:type="default" r:id="R6c552c41e07b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33feb59984735" /><Relationship Type="http://schemas.openxmlformats.org/officeDocument/2006/relationships/footer" Target="/word/footer1.xml" Id="R6c552c41e07b45fa" /></Relationships>
</file>