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aceba43f2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2614661265104340"/>
      <w:footerReference xmlns:r="http://schemas.openxmlformats.org/officeDocument/2006/relationships" w:type="default" r:id="R79b953e145a9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4661265104340" /><Relationship Type="http://schemas.openxmlformats.org/officeDocument/2006/relationships/footer" Target="/word/footer1.xml" Id="R79b953e145a94c35" /></Relationships>
</file>