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9d95a1356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809bddd1600b4367"/>
      <w:footerReference xmlns:r="http://schemas.openxmlformats.org/officeDocument/2006/relationships" w:type="default" r:id="R5b6b725ce00e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bddd1600b4367" /><Relationship Type="http://schemas.openxmlformats.org/officeDocument/2006/relationships/footer" Target="/word/footer1.xml" Id="R5b6b725ce00e4d48" /></Relationships>
</file>