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05b6ef418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32f815c5dd6f4147"/>
      <w:footerReference xmlns:r="http://schemas.openxmlformats.org/officeDocument/2006/relationships" w:type="default" r:id="R2c74118614ea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815c5dd6f4147" /><Relationship Type="http://schemas.openxmlformats.org/officeDocument/2006/relationships/footer" Target="/word/footer1.xml" Id="R2c74118614ea4799" /></Relationships>
</file>