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65dd7f68b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1d36704ff7a342be"/>
      <w:footerReference xmlns:r="http://schemas.openxmlformats.org/officeDocument/2006/relationships" w:type="default" r:id="R90d62a3cc9cd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6704ff7a342be" /><Relationship Type="http://schemas.openxmlformats.org/officeDocument/2006/relationships/footer" Target="/word/footer1.xml" Id="R90d62a3cc9cd42b0" /></Relationships>
</file>