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b7df3723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d270cedc08074917"/>
      <w:footerReference xmlns:r="http://schemas.openxmlformats.org/officeDocument/2006/relationships" w:type="default" r:id="R1216fd78ecb5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0cedc08074917" /><Relationship Type="http://schemas.openxmlformats.org/officeDocument/2006/relationships/footer" Target="/word/footer1.xml" Id="R1216fd78ecb549a7" /></Relationships>
</file>