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c1c57790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7ba243a8c4f5f"/>
      <w:footerReference xmlns:r="http://schemas.openxmlformats.org/officeDocument/2006/relationships" w:type="default" r:id="R0d761da1a3ef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ba243a8c4f5f" /><Relationship Type="http://schemas.openxmlformats.org/officeDocument/2006/relationships/footer" Target="/word/footer1.xml" Id="R0d761da1a3ef410f" /></Relationships>
</file>