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e136d5c45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AQUARION AS, org.nr 989 192 299,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58dd5c19aa314e85"/>
      <w:footerReference xmlns:r="http://schemas.openxmlformats.org/officeDocument/2006/relationships" w:type="default" r:id="R9306c53a695a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d5c19aa314e85" /><Relationship Type="http://schemas.openxmlformats.org/officeDocument/2006/relationships/footer" Target="/word/footer1.xml" Id="R9306c53a695a443d" /></Relationships>
</file>