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32ba16c09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2dd02af0d2bb46be"/>
      <w:footerReference xmlns:r="http://schemas.openxmlformats.org/officeDocument/2006/relationships" w:type="default" r:id="R1a35d2f66330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02af0d2bb46be" /><Relationship Type="http://schemas.openxmlformats.org/officeDocument/2006/relationships/footer" Target="/word/footer1.xml" Id="R1a35d2f66330420a" /></Relationships>
</file>