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ca6feb392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 BUICK HOLDING AS, org.nr 989 170 899,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4f5dc386f5cd45b5"/>
      <w:footerReference xmlns:r="http://schemas.openxmlformats.org/officeDocument/2006/relationships" w:type="default" r:id="R0c3f95a61b4b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dc386f5cd45b5" /><Relationship Type="http://schemas.openxmlformats.org/officeDocument/2006/relationships/footer" Target="/word/footer1.xml" Id="R0c3f95a61b4b4cac" /></Relationships>
</file>