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fe5c95c21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fd3dd9efaabe4cb7"/>
      <w:footerReference xmlns:r="http://schemas.openxmlformats.org/officeDocument/2006/relationships" w:type="default" r:id="Rfc320f09f031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d9efaabe4cb7" /><Relationship Type="http://schemas.openxmlformats.org/officeDocument/2006/relationships/footer" Target="/word/footer1.xml" Id="Rfc320f09f031487c" /></Relationships>
</file>