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6eadf882d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006cafeb41564d1a"/>
      <w:footerReference xmlns:r="http://schemas.openxmlformats.org/officeDocument/2006/relationships" w:type="default" r:id="R2ff956a1cdbd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cafeb41564d1a" /><Relationship Type="http://schemas.openxmlformats.org/officeDocument/2006/relationships/footer" Target="/word/footer1.xml" Id="R2ff956a1cdbd4b12" /></Relationships>
</file>