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e15434a404c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a74cb90196dc4007"/>
      <w:footerReference xmlns:r="http://schemas.openxmlformats.org/officeDocument/2006/relationships" w:type="default" r:id="Ra774ab689771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4cb90196dc4007" /><Relationship Type="http://schemas.openxmlformats.org/officeDocument/2006/relationships/footer" Target="/word/footer1.xml" Id="Ra774ab6897714565" /></Relationships>
</file>