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415824d69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5d58264a57d7406e"/>
      <w:footerReference xmlns:r="http://schemas.openxmlformats.org/officeDocument/2006/relationships" w:type="default" r:id="Rab2b6aeafa4c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8264a57d7406e" /><Relationship Type="http://schemas.openxmlformats.org/officeDocument/2006/relationships/footer" Target="/word/footer1.xml" Id="Rab2b6aeafa4c4e8b" /></Relationships>
</file>