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efa64243943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dcd5a9b8a2834b45"/>
      <w:footerReference xmlns:r="http://schemas.openxmlformats.org/officeDocument/2006/relationships" w:type="default" r:id="Ra40067aca788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5a9b8a2834b45" /><Relationship Type="http://schemas.openxmlformats.org/officeDocument/2006/relationships/footer" Target="/word/footer1.xml" Id="Ra40067aca7884fab" /></Relationships>
</file>