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3fd1b74ec2641e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EMMAS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Tromsø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Tromsø,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EMMAS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868d3949b514b13"/>
      <w:footerReference xmlns:r="http://schemas.openxmlformats.org/officeDocument/2006/relationships" w:type="default" r:id="R28deb21e271b45a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EMMAS HOLDING AS   ·   Org.nr 989 148 796   ·   Strandvegen 196   ·   9006 TROMSØ   ·   Tlf. 77 63 37 30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EMMAS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868d3949b514b13" /><Relationship Type="http://schemas.openxmlformats.org/officeDocument/2006/relationships/footer" Target="/word/footer1.xml" Id="R28deb21e271b45a3" /></Relationships>
</file>