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1e02610e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1d55929a7ea24f95"/>
      <w:footerReference xmlns:r="http://schemas.openxmlformats.org/officeDocument/2006/relationships" w:type="default" r:id="R1d8105e29c38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5929a7ea24f95" /><Relationship Type="http://schemas.openxmlformats.org/officeDocument/2006/relationships/footer" Target="/word/footer1.xml" Id="R1d8105e29c3846d4" /></Relationships>
</file>