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345dfa3ea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cdd895f7afee438f"/>
      <w:footerReference xmlns:r="http://schemas.openxmlformats.org/officeDocument/2006/relationships" w:type="default" r:id="Re571459dabe4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895f7afee438f" /><Relationship Type="http://schemas.openxmlformats.org/officeDocument/2006/relationships/footer" Target="/word/footer1.xml" Id="Re571459dabe444a5" /></Relationships>
</file>