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604450b2b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FORVALTNING AS</w:t>
      </w:r>
    </w:p>
    <w:sectPr>
      <w:headerReference xmlns:r="http://schemas.openxmlformats.org/officeDocument/2006/relationships" w:type="default" r:id="R118799df8adf49a8"/>
      <w:footerReference xmlns:r="http://schemas.openxmlformats.org/officeDocument/2006/relationships" w:type="default" r:id="R28c6f5e92658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FORVALTNING AS   ·   Org.nr 989 134 108   ·   Strandengveien 23   ·   1407 VINTERBRO   ·   kri@iec-construction.no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799df8adf49a8" /><Relationship Type="http://schemas.openxmlformats.org/officeDocument/2006/relationships/footer" Target="/word/footer1.xml" Id="R28c6f5e926584f2c" /></Relationships>
</file>