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d86eeae90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FORVALTNING AS</w:t>
      </w:r>
    </w:p>
    <w:sectPr>
      <w:headerReference xmlns:r="http://schemas.openxmlformats.org/officeDocument/2006/relationships" w:type="default" r:id="R448916a17c294fb9"/>
      <w:footerReference xmlns:r="http://schemas.openxmlformats.org/officeDocument/2006/relationships" w:type="default" r:id="R3db058e14675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FORVALTNING AS   ·   Org.nr 989 134 108   ·   Strandengveien 23   ·   1407 VINTERBRO   ·   kri@iec-construction.no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916a17c294fb9" /><Relationship Type="http://schemas.openxmlformats.org/officeDocument/2006/relationships/footer" Target="/word/footer1.xml" Id="R3db058e146754331" /></Relationships>
</file>