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70108e53f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2a38b01ad750445e"/>
      <w:footerReference xmlns:r="http://schemas.openxmlformats.org/officeDocument/2006/relationships" w:type="default" r:id="R0660c2a9e4d5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8b01ad750445e" /><Relationship Type="http://schemas.openxmlformats.org/officeDocument/2006/relationships/footer" Target="/word/footer1.xml" Id="R0660c2a9e4d5473d" /></Relationships>
</file>