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64ee49ed5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f9556f24ba3c40ac"/>
      <w:footerReference xmlns:r="http://schemas.openxmlformats.org/officeDocument/2006/relationships" w:type="default" r:id="Rfe71df4d4897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56f24ba3c40ac" /><Relationship Type="http://schemas.openxmlformats.org/officeDocument/2006/relationships/footer" Target="/word/footer1.xml" Id="Rfe71df4d48974231" /></Relationships>
</file>